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21C" w:rsidRDefault="006B2A9B" w:rsidP="006B2A9B">
      <w:pPr>
        <w:jc w:val="center"/>
        <w:rPr>
          <w:rFonts w:ascii="Arial" w:hAnsi="Arial" w:cs="Arial"/>
          <w:b/>
          <w:sz w:val="24"/>
          <w:szCs w:val="24"/>
        </w:rPr>
      </w:pPr>
      <w:r>
        <w:rPr>
          <w:rFonts w:ascii="Arial" w:hAnsi="Arial" w:cs="Arial"/>
          <w:b/>
          <w:sz w:val="24"/>
          <w:szCs w:val="24"/>
        </w:rPr>
        <w:t>BASIN DUYURUSU</w:t>
      </w:r>
    </w:p>
    <w:p w:rsidR="007F60E7" w:rsidRPr="004C087E" w:rsidRDefault="006B2A9B" w:rsidP="006B2A9B">
      <w:pPr>
        <w:jc w:val="center"/>
        <w:rPr>
          <w:rFonts w:ascii="Arial" w:hAnsi="Arial" w:cs="Arial"/>
          <w:b/>
          <w:sz w:val="24"/>
          <w:szCs w:val="24"/>
        </w:rPr>
      </w:pPr>
      <w:r>
        <w:rPr>
          <w:rFonts w:ascii="Arial" w:hAnsi="Arial" w:cs="Arial"/>
          <w:b/>
          <w:sz w:val="24"/>
          <w:szCs w:val="24"/>
        </w:rPr>
        <w:t>TEDARİKÇİLER DMO İLE YOL ALABİLİR</w:t>
      </w:r>
    </w:p>
    <w:p w:rsidR="00A5621C" w:rsidRPr="004C087E" w:rsidRDefault="00A5621C" w:rsidP="004C087E">
      <w:pPr>
        <w:jc w:val="both"/>
        <w:rPr>
          <w:rFonts w:ascii="Arial" w:hAnsi="Arial" w:cs="Arial"/>
          <w:sz w:val="24"/>
          <w:szCs w:val="24"/>
        </w:rPr>
      </w:pPr>
      <w:r w:rsidRPr="004C087E">
        <w:rPr>
          <w:rFonts w:ascii="Arial" w:hAnsi="Arial" w:cs="Arial"/>
          <w:sz w:val="24"/>
          <w:szCs w:val="24"/>
        </w:rPr>
        <w:t>Sakarya Ticaret ve Sanayi Odası ile Devlet Malzeme Ofisi işbirliğinde “Kobilere, De</w:t>
      </w:r>
      <w:r w:rsidR="001056B9">
        <w:rPr>
          <w:rFonts w:ascii="Arial" w:hAnsi="Arial" w:cs="Arial"/>
          <w:sz w:val="24"/>
          <w:szCs w:val="24"/>
        </w:rPr>
        <w:t>vlet Malzeme Ofisi Tedarikçisi O</w:t>
      </w:r>
      <w:r w:rsidRPr="004C087E">
        <w:rPr>
          <w:rFonts w:ascii="Arial" w:hAnsi="Arial" w:cs="Arial"/>
          <w:sz w:val="24"/>
          <w:szCs w:val="24"/>
        </w:rPr>
        <w:t>lma Fırsatı’’ konulu bir konferans düzenlendi.</w:t>
      </w:r>
    </w:p>
    <w:p w:rsidR="0070250B" w:rsidRPr="004C087E" w:rsidRDefault="0070250B" w:rsidP="004C087E">
      <w:pPr>
        <w:jc w:val="both"/>
        <w:rPr>
          <w:rFonts w:ascii="Arial" w:hAnsi="Arial" w:cs="Arial"/>
          <w:sz w:val="24"/>
          <w:szCs w:val="24"/>
        </w:rPr>
      </w:pPr>
      <w:r w:rsidRPr="004C087E">
        <w:rPr>
          <w:rFonts w:ascii="Arial" w:hAnsi="Arial" w:cs="Arial"/>
          <w:sz w:val="24"/>
          <w:szCs w:val="24"/>
        </w:rPr>
        <w:t>SATSO’da düzenlenen k</w:t>
      </w:r>
      <w:r w:rsidR="00A5621C" w:rsidRPr="004C087E">
        <w:rPr>
          <w:rFonts w:ascii="Arial" w:hAnsi="Arial" w:cs="Arial"/>
          <w:sz w:val="24"/>
          <w:szCs w:val="24"/>
        </w:rPr>
        <w:t>onferans</w:t>
      </w:r>
      <w:r w:rsidRPr="004C087E">
        <w:rPr>
          <w:rFonts w:ascii="Arial" w:hAnsi="Arial" w:cs="Arial"/>
          <w:sz w:val="24"/>
          <w:szCs w:val="24"/>
        </w:rPr>
        <w:t>, Devlet Malzeme</w:t>
      </w:r>
      <w:r w:rsidR="00DA503F">
        <w:rPr>
          <w:rFonts w:ascii="Arial" w:hAnsi="Arial" w:cs="Arial"/>
          <w:sz w:val="24"/>
          <w:szCs w:val="24"/>
        </w:rPr>
        <w:t xml:space="preserve"> Ofisi İstanbul Bölge Müdürü Aydı</w:t>
      </w:r>
      <w:r w:rsidRPr="004C087E">
        <w:rPr>
          <w:rFonts w:ascii="Arial" w:hAnsi="Arial" w:cs="Arial"/>
          <w:sz w:val="24"/>
          <w:szCs w:val="24"/>
        </w:rPr>
        <w:t>n Akyürek yönetiminde üyelerin katılımı ile gerçekleştirildi.</w:t>
      </w:r>
    </w:p>
    <w:p w:rsidR="00A5621C" w:rsidRPr="004C087E" w:rsidRDefault="001056B9" w:rsidP="004C087E">
      <w:pPr>
        <w:jc w:val="both"/>
        <w:rPr>
          <w:rFonts w:ascii="Arial" w:hAnsi="Arial" w:cs="Arial"/>
          <w:sz w:val="24"/>
          <w:szCs w:val="24"/>
        </w:rPr>
      </w:pPr>
      <w:r>
        <w:rPr>
          <w:rFonts w:ascii="Arial" w:hAnsi="Arial" w:cs="Arial"/>
          <w:sz w:val="24"/>
          <w:szCs w:val="24"/>
        </w:rPr>
        <w:t>“</w:t>
      </w:r>
      <w:proofErr w:type="spellStart"/>
      <w:r w:rsidR="00467141" w:rsidRPr="00467141">
        <w:rPr>
          <w:rFonts w:ascii="Arial" w:hAnsi="Arial" w:cs="Arial"/>
          <w:sz w:val="24"/>
          <w:szCs w:val="24"/>
        </w:rPr>
        <w:t>Kobilere</w:t>
      </w:r>
      <w:proofErr w:type="spellEnd"/>
      <w:r w:rsidR="00467141" w:rsidRPr="00467141">
        <w:rPr>
          <w:rFonts w:ascii="Arial" w:hAnsi="Arial" w:cs="Arial"/>
          <w:sz w:val="24"/>
          <w:szCs w:val="24"/>
        </w:rPr>
        <w:t xml:space="preserve">, </w:t>
      </w:r>
      <w:r w:rsidR="00D27BB3" w:rsidRPr="004C087E">
        <w:rPr>
          <w:rFonts w:ascii="Arial" w:hAnsi="Arial" w:cs="Arial"/>
          <w:sz w:val="24"/>
          <w:szCs w:val="24"/>
        </w:rPr>
        <w:t xml:space="preserve">Devlet Malzeme Ofisi Tedarikçisi </w:t>
      </w:r>
      <w:r>
        <w:rPr>
          <w:rFonts w:ascii="Arial" w:hAnsi="Arial" w:cs="Arial"/>
          <w:sz w:val="24"/>
          <w:szCs w:val="24"/>
        </w:rPr>
        <w:t>O</w:t>
      </w:r>
      <w:r w:rsidR="00D27BB3" w:rsidRPr="004C087E">
        <w:rPr>
          <w:rFonts w:ascii="Arial" w:hAnsi="Arial" w:cs="Arial"/>
          <w:sz w:val="24"/>
          <w:szCs w:val="24"/>
        </w:rPr>
        <w:t>lma Fırsatı’’ konulu</w:t>
      </w:r>
      <w:r w:rsidR="009F4417">
        <w:rPr>
          <w:rFonts w:ascii="Arial" w:hAnsi="Arial" w:cs="Arial"/>
          <w:sz w:val="24"/>
          <w:szCs w:val="24"/>
        </w:rPr>
        <w:t xml:space="preserve"> </w:t>
      </w:r>
      <w:r w:rsidR="0003439A" w:rsidRPr="004C087E">
        <w:rPr>
          <w:rFonts w:ascii="Arial" w:hAnsi="Arial" w:cs="Arial"/>
          <w:sz w:val="24"/>
          <w:szCs w:val="24"/>
        </w:rPr>
        <w:t xml:space="preserve">konferansta, </w:t>
      </w:r>
      <w:r w:rsidR="00A5621C" w:rsidRPr="004C087E">
        <w:rPr>
          <w:rFonts w:ascii="Arial" w:hAnsi="Arial" w:cs="Arial"/>
          <w:sz w:val="24"/>
          <w:szCs w:val="24"/>
        </w:rPr>
        <w:t xml:space="preserve"> KOBİ’lerin tedarik etmiş olduğu ürünlerde yerlilik oranlarının artırılması ve Kobilerin desteklenerek ekonomiye daha fazla katkı sağlanması amacıyla, DMO katalog sistemine girme koşulları ve bu sistemin tedarikçilere sağladığı avantajlar </w:t>
      </w:r>
      <w:r w:rsidR="00D27BB3" w:rsidRPr="004C087E">
        <w:rPr>
          <w:rFonts w:ascii="Arial" w:hAnsi="Arial" w:cs="Arial"/>
          <w:sz w:val="24"/>
          <w:szCs w:val="24"/>
        </w:rPr>
        <w:t>anlatıldı.</w:t>
      </w:r>
    </w:p>
    <w:p w:rsidR="00D20FA9" w:rsidRPr="004C087E" w:rsidRDefault="00D20FA9" w:rsidP="004C087E">
      <w:pPr>
        <w:jc w:val="both"/>
        <w:rPr>
          <w:rFonts w:ascii="Arial" w:hAnsi="Arial" w:cs="Arial"/>
          <w:sz w:val="24"/>
          <w:szCs w:val="24"/>
        </w:rPr>
      </w:pPr>
      <w:r w:rsidRPr="004C087E">
        <w:rPr>
          <w:rFonts w:ascii="Arial" w:hAnsi="Arial" w:cs="Arial"/>
          <w:sz w:val="24"/>
          <w:szCs w:val="24"/>
        </w:rPr>
        <w:t>Devlet Malzem</w:t>
      </w:r>
      <w:r w:rsidR="00DA503F">
        <w:rPr>
          <w:rFonts w:ascii="Arial" w:hAnsi="Arial" w:cs="Arial"/>
          <w:sz w:val="24"/>
          <w:szCs w:val="24"/>
        </w:rPr>
        <w:t>e Ofisi İstanbul Bölge Müdürü Ayd</w:t>
      </w:r>
      <w:r w:rsidRPr="004C087E">
        <w:rPr>
          <w:rFonts w:ascii="Arial" w:hAnsi="Arial" w:cs="Arial"/>
          <w:sz w:val="24"/>
          <w:szCs w:val="24"/>
        </w:rPr>
        <w:t>ın Akyürek konu ile ilgili yaptığı sunumda şunları dile getirdi:</w:t>
      </w:r>
    </w:p>
    <w:p w:rsidR="00DD58C3" w:rsidRPr="004C087E" w:rsidRDefault="00D20FA9" w:rsidP="004C087E">
      <w:pPr>
        <w:jc w:val="both"/>
        <w:rPr>
          <w:rFonts w:ascii="Arial" w:hAnsi="Arial" w:cs="Arial"/>
          <w:sz w:val="24"/>
          <w:szCs w:val="24"/>
        </w:rPr>
      </w:pPr>
      <w:proofErr w:type="gramStart"/>
      <w:r w:rsidRPr="004C087E">
        <w:rPr>
          <w:rFonts w:ascii="Arial" w:hAnsi="Arial" w:cs="Arial"/>
          <w:sz w:val="24"/>
          <w:szCs w:val="24"/>
        </w:rPr>
        <w:t xml:space="preserve">“Genel müdürlüğümüz teknoloji ve kamusal hizmetlerdeki gelişmeler nedeniyle hızla değişen kamu ihtiyaçlarını daha hızlı ve etkin bir şekilde karşılanabilmesi amacıyla faaliyet konuları kapsamında tedarikçi firma ve ürün arttırılması ve çeşitlendirilmesi, müşterilerimize daha fazla </w:t>
      </w:r>
      <w:r w:rsidR="00DD58C3" w:rsidRPr="004C087E">
        <w:rPr>
          <w:rFonts w:ascii="Arial" w:hAnsi="Arial" w:cs="Arial"/>
          <w:sz w:val="24"/>
          <w:szCs w:val="24"/>
        </w:rPr>
        <w:t xml:space="preserve">tür ve çeşitte ürün sunabilmesi, </w:t>
      </w:r>
      <w:r w:rsidRPr="004C087E">
        <w:rPr>
          <w:rFonts w:ascii="Arial" w:hAnsi="Arial" w:cs="Arial"/>
          <w:sz w:val="24"/>
          <w:szCs w:val="24"/>
        </w:rPr>
        <w:t xml:space="preserve">müşteri ihtiyaçlarına daha fazla cevap verebilen rekabetçi fiyatların oluştuğu bir katalog sistemin oluşturulması amaçlanmıştır. </w:t>
      </w:r>
      <w:proofErr w:type="gramEnd"/>
    </w:p>
    <w:p w:rsidR="00D20FA9" w:rsidRPr="004C087E" w:rsidRDefault="00D20FA9" w:rsidP="004C087E">
      <w:pPr>
        <w:jc w:val="both"/>
        <w:rPr>
          <w:rFonts w:ascii="Arial" w:hAnsi="Arial" w:cs="Arial"/>
          <w:sz w:val="24"/>
          <w:szCs w:val="24"/>
        </w:rPr>
      </w:pPr>
      <w:r w:rsidRPr="004C087E">
        <w:rPr>
          <w:rFonts w:ascii="Arial" w:hAnsi="Arial" w:cs="Arial"/>
          <w:sz w:val="24"/>
          <w:szCs w:val="24"/>
        </w:rPr>
        <w:t>Bu doğrultuda tedarik sisteminin iyileştirilmesi ve geliştirilmesine hız vermiştir. Bu çalışmalar kapsamında DMO tedarikçisi olmak</w:t>
      </w:r>
      <w:r w:rsidR="00DD58C3" w:rsidRPr="004C087E">
        <w:rPr>
          <w:rFonts w:ascii="Arial" w:hAnsi="Arial" w:cs="Arial"/>
          <w:sz w:val="24"/>
          <w:szCs w:val="24"/>
        </w:rPr>
        <w:t>,</w:t>
      </w:r>
      <w:r w:rsidRPr="004C087E">
        <w:rPr>
          <w:rFonts w:ascii="Arial" w:hAnsi="Arial" w:cs="Arial"/>
          <w:sz w:val="24"/>
          <w:szCs w:val="24"/>
        </w:rPr>
        <w:t xml:space="preserve"> tüm kamu kurum ve kuruluşlarına ürün satabilmenin en kolay yoludur. Genel müdürlüğümüz katalog sistemine girme koşulları ve bu sistemin tedarikçilere sağladığı avantajların anlatılması, </w:t>
      </w:r>
      <w:r w:rsidR="00DD58C3" w:rsidRPr="004C087E">
        <w:rPr>
          <w:rFonts w:ascii="Arial" w:hAnsi="Arial" w:cs="Arial"/>
          <w:sz w:val="24"/>
          <w:szCs w:val="24"/>
        </w:rPr>
        <w:t>KOBİ’</w:t>
      </w:r>
      <w:r w:rsidRPr="004C087E">
        <w:rPr>
          <w:rFonts w:ascii="Arial" w:hAnsi="Arial" w:cs="Arial"/>
          <w:sz w:val="24"/>
          <w:szCs w:val="24"/>
        </w:rPr>
        <w:t xml:space="preserve">lerin </w:t>
      </w:r>
      <w:proofErr w:type="gramStart"/>
      <w:r w:rsidRPr="004C087E">
        <w:rPr>
          <w:rFonts w:ascii="Arial" w:hAnsi="Arial" w:cs="Arial"/>
          <w:sz w:val="24"/>
          <w:szCs w:val="24"/>
        </w:rPr>
        <w:t>desteklenerek</w:t>
      </w:r>
      <w:proofErr w:type="gramEnd"/>
      <w:r w:rsidRPr="004C087E">
        <w:rPr>
          <w:rFonts w:ascii="Arial" w:hAnsi="Arial" w:cs="Arial"/>
          <w:sz w:val="24"/>
          <w:szCs w:val="24"/>
        </w:rPr>
        <w:t xml:space="preserve"> ekonomiye daha fazla katkı sağlamaları ve bu konuda </w:t>
      </w:r>
      <w:proofErr w:type="spellStart"/>
      <w:r w:rsidRPr="004C087E">
        <w:rPr>
          <w:rFonts w:ascii="Arial" w:hAnsi="Arial" w:cs="Arial"/>
          <w:sz w:val="24"/>
          <w:szCs w:val="24"/>
        </w:rPr>
        <w:t>farkındalığın</w:t>
      </w:r>
      <w:proofErr w:type="spellEnd"/>
      <w:r w:rsidRPr="004C087E">
        <w:rPr>
          <w:rFonts w:ascii="Arial" w:hAnsi="Arial" w:cs="Arial"/>
          <w:sz w:val="24"/>
          <w:szCs w:val="24"/>
        </w:rPr>
        <w:t xml:space="preserve"> arttırılması çalışmaları doğrultusunda </w:t>
      </w:r>
      <w:r w:rsidR="00DD58C3" w:rsidRPr="004C087E">
        <w:rPr>
          <w:rFonts w:ascii="Arial" w:hAnsi="Arial" w:cs="Arial"/>
          <w:sz w:val="24"/>
          <w:szCs w:val="24"/>
        </w:rPr>
        <w:t>çeşitli bölgelerde t</w:t>
      </w:r>
      <w:r w:rsidRPr="004C087E">
        <w:rPr>
          <w:rFonts w:ascii="Arial" w:hAnsi="Arial" w:cs="Arial"/>
          <w:sz w:val="24"/>
          <w:szCs w:val="24"/>
        </w:rPr>
        <w:t>oplantılarımızı gerçekleştirdik. Bu sene de diğer illerimizde bu toplantıları gerçekleştirerek DMO’yu siz tedarikçilere anlatmanın gayreti içerisinde olacağız.</w:t>
      </w:r>
    </w:p>
    <w:p w:rsidR="00DD58C3" w:rsidRPr="004C087E" w:rsidRDefault="00997893" w:rsidP="004C087E">
      <w:pPr>
        <w:jc w:val="both"/>
        <w:rPr>
          <w:rFonts w:ascii="Arial" w:hAnsi="Arial" w:cs="Arial"/>
          <w:sz w:val="24"/>
          <w:szCs w:val="24"/>
        </w:rPr>
      </w:pPr>
      <w:r>
        <w:rPr>
          <w:rFonts w:ascii="Arial" w:hAnsi="Arial" w:cs="Arial"/>
          <w:sz w:val="24"/>
          <w:szCs w:val="24"/>
        </w:rPr>
        <w:t>Ayrıca, o</w:t>
      </w:r>
      <w:r w:rsidR="00DD58C3" w:rsidRPr="004C087E">
        <w:rPr>
          <w:rFonts w:ascii="Arial" w:hAnsi="Arial" w:cs="Arial"/>
          <w:sz w:val="24"/>
          <w:szCs w:val="24"/>
        </w:rPr>
        <w:t>fisimizin tedarikçisi olmayan ancak potansiyel tedarikçi konumundaki sayın firma temsilcileriyle bir araya gelerek DMO katalog sisteminin anlatılması, mevzuat doğrultusunda tedarikçilerin karşılaştığı sorunların giderilerek uzun vadeli ortaklığın tesis edilmesi amaçlanmaktadır.</w:t>
      </w:r>
    </w:p>
    <w:p w:rsidR="00D20FA9" w:rsidRPr="004C087E" w:rsidRDefault="00D20FA9" w:rsidP="004C087E">
      <w:pPr>
        <w:jc w:val="both"/>
        <w:rPr>
          <w:rFonts w:ascii="Arial" w:hAnsi="Arial" w:cs="Arial"/>
          <w:sz w:val="24"/>
          <w:szCs w:val="24"/>
        </w:rPr>
      </w:pPr>
      <w:r w:rsidRPr="004C087E">
        <w:rPr>
          <w:rFonts w:ascii="Arial" w:hAnsi="Arial" w:cs="Arial"/>
          <w:sz w:val="24"/>
          <w:szCs w:val="24"/>
        </w:rPr>
        <w:t xml:space="preserve">DMO kamunun ihtiyaç duyduğu ana statüsünde belirtilen yaklaşık </w:t>
      </w:r>
      <w:r w:rsidR="00F57485" w:rsidRPr="005742B9">
        <w:rPr>
          <w:rFonts w:ascii="Arial" w:hAnsi="Arial" w:cs="Arial"/>
          <w:sz w:val="24"/>
          <w:szCs w:val="24"/>
        </w:rPr>
        <w:t>1.000 (Bin)</w:t>
      </w:r>
      <w:r w:rsidRPr="004C087E">
        <w:rPr>
          <w:rFonts w:ascii="Arial" w:hAnsi="Arial" w:cs="Arial"/>
          <w:sz w:val="24"/>
          <w:szCs w:val="24"/>
        </w:rPr>
        <w:t xml:space="preserve"> </w:t>
      </w:r>
      <w:r w:rsidR="00F57485" w:rsidRPr="005742B9">
        <w:rPr>
          <w:rFonts w:ascii="Arial" w:hAnsi="Arial" w:cs="Arial"/>
          <w:sz w:val="24"/>
          <w:szCs w:val="24"/>
        </w:rPr>
        <w:t>firmadan 21.000 (</w:t>
      </w:r>
      <w:proofErr w:type="spellStart"/>
      <w:r w:rsidR="00BE0560">
        <w:rPr>
          <w:rFonts w:ascii="Arial" w:hAnsi="Arial" w:cs="Arial"/>
          <w:sz w:val="24"/>
          <w:szCs w:val="24"/>
        </w:rPr>
        <w:t>Y</w:t>
      </w:r>
      <w:r w:rsidR="00F57485" w:rsidRPr="005742B9">
        <w:rPr>
          <w:rFonts w:ascii="Arial" w:hAnsi="Arial" w:cs="Arial"/>
          <w:sz w:val="24"/>
          <w:szCs w:val="24"/>
        </w:rPr>
        <w:t>irm</w:t>
      </w:r>
      <w:r w:rsidR="00323B6E" w:rsidRPr="005742B9">
        <w:rPr>
          <w:rFonts w:ascii="Arial" w:hAnsi="Arial" w:cs="Arial"/>
          <w:sz w:val="24"/>
          <w:szCs w:val="24"/>
        </w:rPr>
        <w:t>i</w:t>
      </w:r>
      <w:r w:rsidR="00F57485" w:rsidRPr="005742B9">
        <w:rPr>
          <w:rFonts w:ascii="Arial" w:hAnsi="Arial" w:cs="Arial"/>
          <w:sz w:val="24"/>
          <w:szCs w:val="24"/>
        </w:rPr>
        <w:t>birbin</w:t>
      </w:r>
      <w:proofErr w:type="spellEnd"/>
      <w:r w:rsidR="00F57485" w:rsidRPr="005742B9">
        <w:rPr>
          <w:rFonts w:ascii="Arial" w:hAnsi="Arial" w:cs="Arial"/>
          <w:sz w:val="24"/>
          <w:szCs w:val="24"/>
        </w:rPr>
        <w:t>)</w:t>
      </w:r>
      <w:r w:rsidR="00F57485">
        <w:rPr>
          <w:rFonts w:ascii="Arial" w:hAnsi="Arial" w:cs="Arial"/>
          <w:sz w:val="24"/>
          <w:szCs w:val="24"/>
        </w:rPr>
        <w:t xml:space="preserve"> </w:t>
      </w:r>
      <w:r w:rsidRPr="005742B9">
        <w:rPr>
          <w:rFonts w:ascii="Arial" w:hAnsi="Arial" w:cs="Arial"/>
          <w:sz w:val="24"/>
          <w:szCs w:val="24"/>
        </w:rPr>
        <w:t>civarındaki ürün</w:t>
      </w:r>
      <w:r w:rsidR="00DD58C3" w:rsidRPr="005742B9">
        <w:rPr>
          <w:rFonts w:ascii="Arial" w:hAnsi="Arial" w:cs="Arial"/>
          <w:sz w:val="24"/>
          <w:szCs w:val="24"/>
        </w:rPr>
        <w:t>ü</w:t>
      </w:r>
      <w:r w:rsidR="00F57485">
        <w:rPr>
          <w:rFonts w:ascii="Arial" w:hAnsi="Arial" w:cs="Arial"/>
          <w:sz w:val="24"/>
          <w:szCs w:val="24"/>
        </w:rPr>
        <w:t xml:space="preserve"> </w:t>
      </w:r>
      <w:r w:rsidR="00DD58C3" w:rsidRPr="004C087E">
        <w:rPr>
          <w:rFonts w:ascii="Arial" w:hAnsi="Arial" w:cs="Arial"/>
          <w:sz w:val="24"/>
          <w:szCs w:val="24"/>
        </w:rPr>
        <w:t xml:space="preserve">firmalardan temin etmektedir.  </w:t>
      </w:r>
      <w:r w:rsidRPr="004C087E">
        <w:rPr>
          <w:rFonts w:ascii="Arial" w:hAnsi="Arial" w:cs="Arial"/>
          <w:sz w:val="24"/>
          <w:szCs w:val="24"/>
        </w:rPr>
        <w:t xml:space="preserve">Geçen yıl Türkiye çapında </w:t>
      </w:r>
      <w:proofErr w:type="gramStart"/>
      <w:r w:rsidRPr="004C087E">
        <w:rPr>
          <w:rFonts w:ascii="Arial" w:hAnsi="Arial" w:cs="Arial"/>
          <w:sz w:val="24"/>
          <w:szCs w:val="24"/>
        </w:rPr>
        <w:t>3.8</w:t>
      </w:r>
      <w:proofErr w:type="gramEnd"/>
      <w:r w:rsidRPr="004C087E">
        <w:rPr>
          <w:rFonts w:ascii="Arial" w:hAnsi="Arial" w:cs="Arial"/>
          <w:sz w:val="24"/>
          <w:szCs w:val="24"/>
        </w:rPr>
        <w:t xml:space="preserve"> milyarlık satış gerçekleştirildi. Sizin aracılığınızla satılan her üründen hizmet bedeli almaktayız.</w:t>
      </w:r>
      <w:r w:rsidR="0025352C">
        <w:rPr>
          <w:rFonts w:ascii="Arial" w:hAnsi="Arial" w:cs="Arial"/>
          <w:sz w:val="24"/>
          <w:szCs w:val="24"/>
        </w:rPr>
        <w:t xml:space="preserve"> Bunun</w:t>
      </w:r>
      <w:r w:rsidRPr="004C087E">
        <w:rPr>
          <w:rFonts w:ascii="Arial" w:hAnsi="Arial" w:cs="Arial"/>
          <w:sz w:val="24"/>
          <w:szCs w:val="24"/>
        </w:rPr>
        <w:t xml:space="preserve"> </w:t>
      </w:r>
      <w:r w:rsidR="0025352C">
        <w:rPr>
          <w:rFonts w:ascii="Arial" w:hAnsi="Arial" w:cs="Arial"/>
          <w:sz w:val="24"/>
          <w:szCs w:val="24"/>
        </w:rPr>
        <w:t>k</w:t>
      </w:r>
      <w:r w:rsidR="00BE0560">
        <w:rPr>
          <w:rFonts w:ascii="Arial" w:hAnsi="Arial" w:cs="Arial"/>
          <w:sz w:val="24"/>
          <w:szCs w:val="24"/>
        </w:rPr>
        <w:t>azan</w:t>
      </w:r>
      <w:r w:rsidR="009664E5">
        <w:rPr>
          <w:rFonts w:ascii="Arial" w:hAnsi="Arial" w:cs="Arial"/>
          <w:sz w:val="24"/>
          <w:szCs w:val="24"/>
        </w:rPr>
        <w:t>ılan</w:t>
      </w:r>
      <w:r w:rsidR="00BE0560">
        <w:rPr>
          <w:rFonts w:ascii="Arial" w:hAnsi="Arial" w:cs="Arial"/>
          <w:sz w:val="24"/>
          <w:szCs w:val="24"/>
        </w:rPr>
        <w:t xml:space="preserve"> her kuruş</w:t>
      </w:r>
      <w:r w:rsidR="009664E5">
        <w:rPr>
          <w:rFonts w:ascii="Arial" w:hAnsi="Arial" w:cs="Arial"/>
          <w:sz w:val="24"/>
          <w:szCs w:val="24"/>
        </w:rPr>
        <w:t>u</w:t>
      </w:r>
      <w:r w:rsidR="00323B6E">
        <w:rPr>
          <w:rFonts w:ascii="Arial" w:hAnsi="Arial" w:cs="Arial"/>
          <w:sz w:val="24"/>
          <w:szCs w:val="24"/>
        </w:rPr>
        <w:t xml:space="preserve"> hazineye devredilmektedir.</w:t>
      </w:r>
      <w:r w:rsidRPr="004C087E">
        <w:rPr>
          <w:rFonts w:ascii="Arial" w:hAnsi="Arial" w:cs="Arial"/>
          <w:sz w:val="24"/>
          <w:szCs w:val="24"/>
        </w:rPr>
        <w:t xml:space="preserve"> </w:t>
      </w:r>
      <w:r w:rsidR="00DD58C3" w:rsidRPr="004C087E">
        <w:rPr>
          <w:rFonts w:ascii="Arial" w:hAnsi="Arial" w:cs="Arial"/>
          <w:sz w:val="24"/>
          <w:szCs w:val="24"/>
        </w:rPr>
        <w:t xml:space="preserve">Sadece </w:t>
      </w:r>
      <w:r w:rsidRPr="004C087E">
        <w:rPr>
          <w:rFonts w:ascii="Arial" w:hAnsi="Arial" w:cs="Arial"/>
          <w:sz w:val="24"/>
          <w:szCs w:val="24"/>
        </w:rPr>
        <w:t xml:space="preserve">İstanbul bölgesi </w:t>
      </w:r>
      <w:r w:rsidR="00DD58C3" w:rsidRPr="004C087E">
        <w:rPr>
          <w:rFonts w:ascii="Arial" w:hAnsi="Arial" w:cs="Arial"/>
          <w:sz w:val="24"/>
          <w:szCs w:val="24"/>
        </w:rPr>
        <w:t xml:space="preserve">tarafından </w:t>
      </w:r>
      <w:r w:rsidR="00AC67D3">
        <w:rPr>
          <w:rFonts w:ascii="Arial" w:hAnsi="Arial" w:cs="Arial"/>
          <w:sz w:val="24"/>
          <w:szCs w:val="24"/>
        </w:rPr>
        <w:t>geçen yıl</w:t>
      </w:r>
      <w:r w:rsidRPr="004C087E">
        <w:rPr>
          <w:rFonts w:ascii="Arial" w:hAnsi="Arial" w:cs="Arial"/>
          <w:sz w:val="24"/>
          <w:szCs w:val="24"/>
        </w:rPr>
        <w:t xml:space="preserve"> 1</w:t>
      </w:r>
      <w:r w:rsidR="00D40FE1">
        <w:rPr>
          <w:rFonts w:ascii="Arial" w:hAnsi="Arial" w:cs="Arial"/>
          <w:sz w:val="24"/>
          <w:szCs w:val="24"/>
        </w:rPr>
        <w:t>3.793.049.-TL.</w:t>
      </w:r>
      <w:r w:rsidR="0025352C">
        <w:rPr>
          <w:rFonts w:ascii="Arial" w:hAnsi="Arial" w:cs="Arial"/>
          <w:sz w:val="24"/>
          <w:szCs w:val="24"/>
        </w:rPr>
        <w:t xml:space="preserve"> </w:t>
      </w:r>
      <w:proofErr w:type="gramStart"/>
      <w:r w:rsidRPr="004C087E">
        <w:rPr>
          <w:rFonts w:ascii="Arial" w:hAnsi="Arial" w:cs="Arial"/>
          <w:sz w:val="24"/>
          <w:szCs w:val="24"/>
        </w:rPr>
        <w:t>hazineye</w:t>
      </w:r>
      <w:proofErr w:type="gramEnd"/>
      <w:r w:rsidRPr="004C087E">
        <w:rPr>
          <w:rFonts w:ascii="Arial" w:hAnsi="Arial" w:cs="Arial"/>
          <w:sz w:val="24"/>
          <w:szCs w:val="24"/>
        </w:rPr>
        <w:t xml:space="preserve"> gelir sağla</w:t>
      </w:r>
      <w:r w:rsidR="00DD58C3" w:rsidRPr="004C087E">
        <w:rPr>
          <w:rFonts w:ascii="Arial" w:hAnsi="Arial" w:cs="Arial"/>
          <w:sz w:val="24"/>
          <w:szCs w:val="24"/>
        </w:rPr>
        <w:t>n</w:t>
      </w:r>
      <w:r w:rsidRPr="004C087E">
        <w:rPr>
          <w:rFonts w:ascii="Arial" w:hAnsi="Arial" w:cs="Arial"/>
          <w:sz w:val="24"/>
          <w:szCs w:val="24"/>
        </w:rPr>
        <w:t>dı.</w:t>
      </w:r>
    </w:p>
    <w:p w:rsidR="00D20FA9" w:rsidRPr="004C087E" w:rsidRDefault="00DD58C3" w:rsidP="004C087E">
      <w:pPr>
        <w:jc w:val="both"/>
        <w:rPr>
          <w:rFonts w:ascii="Arial" w:hAnsi="Arial" w:cs="Arial"/>
          <w:sz w:val="24"/>
          <w:szCs w:val="24"/>
        </w:rPr>
      </w:pPr>
      <w:r w:rsidRPr="004C087E">
        <w:rPr>
          <w:rFonts w:ascii="Arial" w:hAnsi="Arial" w:cs="Arial"/>
          <w:sz w:val="24"/>
          <w:szCs w:val="24"/>
        </w:rPr>
        <w:lastRenderedPageBreak/>
        <w:t>Uygulamanın k</w:t>
      </w:r>
      <w:r w:rsidR="00D20FA9" w:rsidRPr="004C087E">
        <w:rPr>
          <w:rFonts w:ascii="Arial" w:hAnsi="Arial" w:cs="Arial"/>
          <w:sz w:val="24"/>
          <w:szCs w:val="24"/>
        </w:rPr>
        <w:t>olaylıkları</w:t>
      </w:r>
      <w:r w:rsidRPr="004C087E">
        <w:rPr>
          <w:rFonts w:ascii="Arial" w:hAnsi="Arial" w:cs="Arial"/>
          <w:sz w:val="24"/>
          <w:szCs w:val="24"/>
        </w:rPr>
        <w:t xml:space="preserve">na baktığımızda; </w:t>
      </w:r>
      <w:r w:rsidR="00D20FA9" w:rsidRPr="004C087E">
        <w:rPr>
          <w:rFonts w:ascii="Arial" w:hAnsi="Arial" w:cs="Arial"/>
          <w:sz w:val="24"/>
          <w:szCs w:val="24"/>
        </w:rPr>
        <w:t>ihale yerine ürünün doğrudan satışı yapılıyo</w:t>
      </w:r>
      <w:r w:rsidRPr="004C087E">
        <w:rPr>
          <w:rFonts w:ascii="Arial" w:hAnsi="Arial" w:cs="Arial"/>
          <w:sz w:val="24"/>
          <w:szCs w:val="24"/>
        </w:rPr>
        <w:t xml:space="preserve">r, </w:t>
      </w:r>
      <w:r w:rsidR="00D20FA9" w:rsidRPr="004C087E">
        <w:rPr>
          <w:rFonts w:ascii="Arial" w:hAnsi="Arial" w:cs="Arial"/>
          <w:sz w:val="24"/>
          <w:szCs w:val="24"/>
        </w:rPr>
        <w:t>yurt çapında firma bilinirliği artıyor</w:t>
      </w:r>
      <w:r w:rsidRPr="004C087E">
        <w:rPr>
          <w:rFonts w:ascii="Arial" w:hAnsi="Arial" w:cs="Arial"/>
          <w:sz w:val="24"/>
          <w:szCs w:val="24"/>
        </w:rPr>
        <w:t xml:space="preserve">, </w:t>
      </w:r>
      <w:r w:rsidR="00D20FA9" w:rsidRPr="004C087E">
        <w:rPr>
          <w:rFonts w:ascii="Arial" w:hAnsi="Arial" w:cs="Arial"/>
          <w:sz w:val="24"/>
          <w:szCs w:val="24"/>
        </w:rPr>
        <w:t xml:space="preserve">yeni </w:t>
      </w:r>
      <w:proofErr w:type="gramStart"/>
      <w:r w:rsidR="00D20FA9" w:rsidRPr="004C087E">
        <w:rPr>
          <w:rFonts w:ascii="Arial" w:hAnsi="Arial" w:cs="Arial"/>
          <w:sz w:val="24"/>
          <w:szCs w:val="24"/>
        </w:rPr>
        <w:t>partner</w:t>
      </w:r>
      <w:proofErr w:type="gramEnd"/>
      <w:r w:rsidR="00D20FA9" w:rsidRPr="004C087E">
        <w:rPr>
          <w:rFonts w:ascii="Arial" w:hAnsi="Arial" w:cs="Arial"/>
          <w:sz w:val="24"/>
          <w:szCs w:val="24"/>
        </w:rPr>
        <w:t xml:space="preserve"> bularak üretimlerini genişletebiliyorlar</w:t>
      </w:r>
      <w:r w:rsidRPr="004C087E">
        <w:rPr>
          <w:rFonts w:ascii="Arial" w:hAnsi="Arial" w:cs="Arial"/>
          <w:sz w:val="24"/>
          <w:szCs w:val="24"/>
        </w:rPr>
        <w:t>. Ş</w:t>
      </w:r>
      <w:r w:rsidR="00D20FA9" w:rsidRPr="004C087E">
        <w:rPr>
          <w:rFonts w:ascii="Arial" w:hAnsi="Arial" w:cs="Arial"/>
          <w:sz w:val="24"/>
          <w:szCs w:val="24"/>
        </w:rPr>
        <w:t>u anda Türkiye’de en hızlı ödemeyi yapan kurum</w:t>
      </w:r>
      <w:r w:rsidRPr="004C087E">
        <w:rPr>
          <w:rFonts w:ascii="Arial" w:hAnsi="Arial" w:cs="Arial"/>
          <w:sz w:val="24"/>
          <w:szCs w:val="24"/>
        </w:rPr>
        <w:t xml:space="preserve"> DMO’dur.  Y</w:t>
      </w:r>
      <w:r w:rsidR="00D20FA9" w:rsidRPr="004C087E">
        <w:rPr>
          <w:rFonts w:ascii="Arial" w:hAnsi="Arial" w:cs="Arial"/>
          <w:sz w:val="24"/>
          <w:szCs w:val="24"/>
        </w:rPr>
        <w:t>erli malının desteklenmesi için katalogda yerli ürünlere öncelik verilmektedir</w:t>
      </w:r>
    </w:p>
    <w:p w:rsidR="00D20FA9" w:rsidRDefault="00D20FA9" w:rsidP="004C087E">
      <w:pPr>
        <w:jc w:val="both"/>
        <w:rPr>
          <w:rFonts w:ascii="Arial" w:hAnsi="Arial" w:cs="Arial"/>
          <w:sz w:val="24"/>
          <w:szCs w:val="24"/>
        </w:rPr>
      </w:pPr>
      <w:r w:rsidRPr="004C087E">
        <w:rPr>
          <w:rFonts w:ascii="Arial" w:hAnsi="Arial" w:cs="Arial"/>
          <w:sz w:val="24"/>
          <w:szCs w:val="24"/>
        </w:rPr>
        <w:t>Önceliklerimiz</w:t>
      </w:r>
      <w:r w:rsidR="00DD58C3" w:rsidRPr="004C087E">
        <w:rPr>
          <w:rFonts w:ascii="Arial" w:hAnsi="Arial" w:cs="Arial"/>
          <w:sz w:val="24"/>
          <w:szCs w:val="24"/>
        </w:rPr>
        <w:t xml:space="preserve">, </w:t>
      </w:r>
      <w:r w:rsidRPr="004C087E">
        <w:rPr>
          <w:rFonts w:ascii="Arial" w:hAnsi="Arial" w:cs="Arial"/>
          <w:sz w:val="24"/>
          <w:szCs w:val="24"/>
        </w:rPr>
        <w:t>E-tedarik sisteminin kurulması, tedarik hizmetlerinde şeffaflık, hesap verebilirlik, etkinlik ve rekabet ortamının geliştirilmesi, ürünlerin standart kalite ve uygun fiyatla tedarikinin sağlanması, referans fiyatları oluşturmak suretiyle kamu alımlarındaki tasarruf oranın artması</w:t>
      </w:r>
      <w:r w:rsidR="00DD58C3" w:rsidRPr="004C087E">
        <w:rPr>
          <w:rFonts w:ascii="Arial" w:hAnsi="Arial" w:cs="Arial"/>
          <w:sz w:val="24"/>
          <w:szCs w:val="24"/>
        </w:rPr>
        <w:t>dır.</w:t>
      </w:r>
      <w:r w:rsidR="00DA503F">
        <w:rPr>
          <w:rFonts w:ascii="Arial" w:hAnsi="Arial" w:cs="Arial"/>
          <w:sz w:val="24"/>
          <w:szCs w:val="24"/>
        </w:rPr>
        <w:t xml:space="preserve"> Konu ile ilgili Ankara katalog dairemizi ve bizimle irtibat için 0262.653 </w:t>
      </w:r>
      <w:bookmarkStart w:id="0" w:name="_GoBack"/>
      <w:bookmarkEnd w:id="0"/>
      <w:r w:rsidR="00DA503F">
        <w:rPr>
          <w:rFonts w:ascii="Arial" w:hAnsi="Arial" w:cs="Arial"/>
          <w:sz w:val="24"/>
          <w:szCs w:val="24"/>
        </w:rPr>
        <w:t>03 84 ü arayabilirsiniz</w:t>
      </w:r>
      <w:proofErr w:type="gramStart"/>
      <w:r w:rsidR="00DA503F">
        <w:rPr>
          <w:rFonts w:ascii="Arial" w:hAnsi="Arial" w:cs="Arial"/>
          <w:sz w:val="24"/>
          <w:szCs w:val="24"/>
        </w:rPr>
        <w:t>..</w:t>
      </w:r>
      <w:proofErr w:type="gramEnd"/>
    </w:p>
    <w:p w:rsidR="004C087E" w:rsidRDefault="004C087E" w:rsidP="004C087E">
      <w:pPr>
        <w:jc w:val="both"/>
        <w:rPr>
          <w:rFonts w:ascii="Arial" w:hAnsi="Arial" w:cs="Arial"/>
          <w:sz w:val="24"/>
          <w:szCs w:val="24"/>
        </w:rPr>
      </w:pPr>
      <w:r>
        <w:rPr>
          <w:rFonts w:ascii="Arial" w:hAnsi="Arial" w:cs="Arial"/>
          <w:sz w:val="24"/>
          <w:szCs w:val="24"/>
        </w:rPr>
        <w:t>Konferans soru ve cevap bölümünün ardından sona erdi.</w:t>
      </w:r>
    </w:p>
    <w:sectPr w:rsidR="004C087E" w:rsidSect="00C302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5AB6"/>
    <w:rsid w:val="0003439A"/>
    <w:rsid w:val="001056B9"/>
    <w:rsid w:val="0025352C"/>
    <w:rsid w:val="0029139C"/>
    <w:rsid w:val="002A351B"/>
    <w:rsid w:val="002C6FCB"/>
    <w:rsid w:val="00323B6E"/>
    <w:rsid w:val="0032742F"/>
    <w:rsid w:val="003D2CD1"/>
    <w:rsid w:val="00467141"/>
    <w:rsid w:val="004776B7"/>
    <w:rsid w:val="004C087E"/>
    <w:rsid w:val="005742B9"/>
    <w:rsid w:val="00607466"/>
    <w:rsid w:val="0066178B"/>
    <w:rsid w:val="006B2A9B"/>
    <w:rsid w:val="0070250B"/>
    <w:rsid w:val="007A5AB6"/>
    <w:rsid w:val="007F60E7"/>
    <w:rsid w:val="009664E5"/>
    <w:rsid w:val="009973EB"/>
    <w:rsid w:val="00997893"/>
    <w:rsid w:val="009F4417"/>
    <w:rsid w:val="00A5621C"/>
    <w:rsid w:val="00AC67D3"/>
    <w:rsid w:val="00AD0F28"/>
    <w:rsid w:val="00BE0560"/>
    <w:rsid w:val="00C3024E"/>
    <w:rsid w:val="00C90E36"/>
    <w:rsid w:val="00CC1193"/>
    <w:rsid w:val="00D20FA9"/>
    <w:rsid w:val="00D27BB3"/>
    <w:rsid w:val="00D40FE1"/>
    <w:rsid w:val="00D45058"/>
    <w:rsid w:val="00D8571E"/>
    <w:rsid w:val="00DA503F"/>
    <w:rsid w:val="00DD58C3"/>
    <w:rsid w:val="00EA1E10"/>
    <w:rsid w:val="00F574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24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500</Words>
  <Characters>2853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Derya ÇAKIR</cp:lastModifiedBy>
  <cp:revision>31</cp:revision>
  <cp:lastPrinted>2017-03-29T10:07:00Z</cp:lastPrinted>
  <dcterms:created xsi:type="dcterms:W3CDTF">2017-03-28T12:37:00Z</dcterms:created>
  <dcterms:modified xsi:type="dcterms:W3CDTF">2017-03-30T11:33:00Z</dcterms:modified>
</cp:coreProperties>
</file>